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7001" w14:textId="77777777" w:rsidR="00896544" w:rsidRDefault="00896544" w:rsidP="00A92A2C">
      <w:pPr>
        <w:pStyle w:val="Default"/>
        <w:rPr>
          <w:i/>
          <w:sz w:val="28"/>
          <w:szCs w:val="28"/>
        </w:rPr>
      </w:pPr>
    </w:p>
    <w:p w14:paraId="291D90CF" w14:textId="77777777" w:rsidR="00A92A2C" w:rsidRDefault="00A92A2C" w:rsidP="00A92A2C">
      <w:pPr>
        <w:pStyle w:val="Defaul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2DFE9D" wp14:editId="3F8D96EA">
            <wp:simplePos x="0" y="0"/>
            <wp:positionH relativeFrom="margin">
              <wp:posOffset>240987</wp:posOffset>
            </wp:positionH>
            <wp:positionV relativeFrom="paragraph">
              <wp:posOffset>209550</wp:posOffset>
            </wp:positionV>
            <wp:extent cx="1337935" cy="1150488"/>
            <wp:effectExtent l="0" t="0" r="0" b="0"/>
            <wp:wrapNone/>
            <wp:docPr id="1" name="Áb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dei-vandor-logo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115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92E40" w14:textId="77777777" w:rsidR="00A32346" w:rsidRDefault="00A32346" w:rsidP="0057168E">
      <w:pPr>
        <w:pStyle w:val="Default"/>
        <w:jc w:val="right"/>
        <w:rPr>
          <w:i/>
          <w:sz w:val="28"/>
          <w:szCs w:val="28"/>
        </w:rPr>
      </w:pPr>
      <w:r w:rsidRPr="00A32346">
        <w:rPr>
          <w:i/>
          <w:sz w:val="28"/>
          <w:szCs w:val="28"/>
        </w:rPr>
        <w:t xml:space="preserve">Indulj el egy olyan úton, ami nem csak </w:t>
      </w:r>
    </w:p>
    <w:p w14:paraId="088035AB" w14:textId="77777777" w:rsidR="00A32346" w:rsidRDefault="00A32346" w:rsidP="0057168E">
      <w:pPr>
        <w:pStyle w:val="Default"/>
        <w:jc w:val="right"/>
        <w:rPr>
          <w:i/>
          <w:sz w:val="28"/>
          <w:szCs w:val="28"/>
        </w:rPr>
      </w:pPr>
      <w:r w:rsidRPr="00A32346">
        <w:rPr>
          <w:i/>
          <w:sz w:val="28"/>
          <w:szCs w:val="28"/>
        </w:rPr>
        <w:t xml:space="preserve">csodálatos természeti környezetével, </w:t>
      </w:r>
    </w:p>
    <w:p w14:paraId="399785E9" w14:textId="77777777" w:rsidR="00A32346" w:rsidRDefault="00A32346" w:rsidP="0057168E">
      <w:pPr>
        <w:pStyle w:val="Default"/>
        <w:jc w:val="right"/>
        <w:rPr>
          <w:i/>
          <w:sz w:val="28"/>
          <w:szCs w:val="28"/>
        </w:rPr>
      </w:pPr>
      <w:r w:rsidRPr="00A32346">
        <w:rPr>
          <w:i/>
          <w:sz w:val="28"/>
          <w:szCs w:val="28"/>
        </w:rPr>
        <w:t xml:space="preserve">hanem belső lelki tapasztalatokkal </w:t>
      </w:r>
    </w:p>
    <w:p w14:paraId="04F91C9B" w14:textId="77777777" w:rsidR="0057168E" w:rsidRDefault="00A32346" w:rsidP="0057168E">
      <w:pPr>
        <w:pStyle w:val="Default"/>
        <w:jc w:val="right"/>
        <w:rPr>
          <w:i/>
          <w:sz w:val="28"/>
          <w:szCs w:val="28"/>
        </w:rPr>
      </w:pPr>
      <w:r w:rsidRPr="00A32346">
        <w:rPr>
          <w:i/>
          <w:sz w:val="28"/>
          <w:szCs w:val="28"/>
        </w:rPr>
        <w:t xml:space="preserve">is megajándékoz. </w:t>
      </w:r>
    </w:p>
    <w:p w14:paraId="63CB1B6E" w14:textId="77777777" w:rsidR="00A32346" w:rsidRDefault="00A32346" w:rsidP="0057168E">
      <w:pPr>
        <w:pStyle w:val="Default"/>
        <w:jc w:val="right"/>
        <w:rPr>
          <w:i/>
          <w:sz w:val="28"/>
          <w:szCs w:val="28"/>
        </w:rPr>
      </w:pPr>
    </w:p>
    <w:p w14:paraId="01E842DA" w14:textId="77777777" w:rsidR="00A32346" w:rsidRDefault="00A32346" w:rsidP="0057168E">
      <w:pPr>
        <w:pStyle w:val="Default"/>
        <w:jc w:val="right"/>
        <w:rPr>
          <w:sz w:val="28"/>
          <w:szCs w:val="28"/>
        </w:rPr>
      </w:pPr>
    </w:p>
    <w:p w14:paraId="46594A49" w14:textId="77777777" w:rsidR="002965DC" w:rsidRDefault="002965DC" w:rsidP="0057168E">
      <w:pPr>
        <w:pStyle w:val="Default"/>
        <w:jc w:val="right"/>
        <w:rPr>
          <w:sz w:val="28"/>
          <w:szCs w:val="28"/>
        </w:rPr>
      </w:pPr>
    </w:p>
    <w:p w14:paraId="57F6D3EA" w14:textId="2083F28D" w:rsidR="00A61BF8" w:rsidRDefault="00A32346" w:rsidP="00F9701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Zarándok</w:t>
      </w:r>
      <w:r w:rsidR="00A61BF8" w:rsidRPr="00A61BF8">
        <w:rPr>
          <w:b/>
          <w:bCs/>
          <w:sz w:val="40"/>
          <w:szCs w:val="40"/>
        </w:rPr>
        <w:t>tábor</w:t>
      </w:r>
      <w:r w:rsidR="00917A97">
        <w:rPr>
          <w:b/>
          <w:bCs/>
          <w:sz w:val="40"/>
          <w:szCs w:val="40"/>
        </w:rPr>
        <w:t>, idén már két útvonalon is!</w:t>
      </w:r>
    </w:p>
    <w:p w14:paraId="332CA854" w14:textId="77777777" w:rsidR="00A61BF8" w:rsidRPr="00A61BF8" w:rsidRDefault="00A61BF8" w:rsidP="00A61BF8">
      <w:pPr>
        <w:pStyle w:val="Default"/>
        <w:jc w:val="center"/>
        <w:rPr>
          <w:b/>
          <w:bCs/>
          <w:sz w:val="32"/>
          <w:szCs w:val="32"/>
        </w:rPr>
      </w:pPr>
    </w:p>
    <w:p w14:paraId="53425CB5" w14:textId="1A8EC8EE" w:rsidR="004B4625" w:rsidRDefault="00917A97" w:rsidP="00896544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A tavalyi zarándoktábor sikerére való tekintettel, i</w:t>
      </w:r>
      <w:r w:rsidR="0057168E">
        <w:rPr>
          <w:sz w:val="28"/>
          <w:szCs w:val="28"/>
        </w:rPr>
        <w:t>skolánk</w:t>
      </w:r>
      <w:r>
        <w:rPr>
          <w:sz w:val="28"/>
          <w:szCs w:val="28"/>
        </w:rPr>
        <w:t xml:space="preserve"> idén két tábort is </w:t>
      </w:r>
      <w:proofErr w:type="gramStart"/>
      <w:r>
        <w:rPr>
          <w:sz w:val="28"/>
          <w:szCs w:val="28"/>
        </w:rPr>
        <w:t>szervez,</w:t>
      </w:r>
      <w:r w:rsidR="00F97018">
        <w:rPr>
          <w:sz w:val="28"/>
          <w:szCs w:val="28"/>
        </w:rPr>
        <w:t xml:space="preserve">   </w:t>
      </w:r>
      <w:proofErr w:type="gramEnd"/>
      <w:r w:rsidR="00F97018">
        <w:rPr>
          <w:sz w:val="28"/>
          <w:szCs w:val="28"/>
        </w:rPr>
        <w:t xml:space="preserve"> </w:t>
      </w:r>
      <w:r w:rsidR="0057168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2965DC">
        <w:rPr>
          <w:sz w:val="28"/>
          <w:szCs w:val="28"/>
        </w:rPr>
        <w:t xml:space="preserve">-12. osztályos </w:t>
      </w:r>
      <w:r w:rsidR="0057168E">
        <w:rPr>
          <w:sz w:val="28"/>
          <w:szCs w:val="28"/>
        </w:rPr>
        <w:t xml:space="preserve">diákoknak. </w:t>
      </w:r>
      <w:r w:rsidR="003D6807">
        <w:rPr>
          <w:sz w:val="28"/>
          <w:szCs w:val="28"/>
        </w:rPr>
        <w:t>A</w:t>
      </w:r>
      <w:r w:rsidR="005A5CC3">
        <w:rPr>
          <w:sz w:val="28"/>
          <w:szCs w:val="28"/>
        </w:rPr>
        <w:t xml:space="preserve"> </w:t>
      </w:r>
      <w:r w:rsidR="003D6807" w:rsidRPr="003D6807">
        <w:rPr>
          <w:sz w:val="28"/>
          <w:szCs w:val="28"/>
        </w:rPr>
        <w:t xml:space="preserve">zarándoklat </w:t>
      </w:r>
      <w:r w:rsidR="003D6807">
        <w:rPr>
          <w:sz w:val="28"/>
          <w:szCs w:val="28"/>
        </w:rPr>
        <w:t>során</w:t>
      </w:r>
      <w:r w:rsidR="003D6807" w:rsidRPr="003D6807">
        <w:rPr>
          <w:sz w:val="28"/>
          <w:szCs w:val="28"/>
        </w:rPr>
        <w:t xml:space="preserve"> </w:t>
      </w:r>
      <w:r w:rsidR="003D6807">
        <w:rPr>
          <w:sz w:val="28"/>
          <w:szCs w:val="28"/>
        </w:rPr>
        <w:t>megtapasztal</w:t>
      </w:r>
      <w:r w:rsidR="002965DC">
        <w:rPr>
          <w:sz w:val="28"/>
          <w:szCs w:val="28"/>
        </w:rPr>
        <w:t>hat</w:t>
      </w:r>
      <w:r w:rsidR="003D6807">
        <w:rPr>
          <w:sz w:val="28"/>
          <w:szCs w:val="28"/>
        </w:rPr>
        <w:t xml:space="preserve">játok </w:t>
      </w:r>
      <w:r w:rsidR="003D6807" w:rsidRPr="003D6807">
        <w:rPr>
          <w:sz w:val="28"/>
          <w:szCs w:val="28"/>
        </w:rPr>
        <w:t>saját határai</w:t>
      </w:r>
      <w:r w:rsidR="003D6807">
        <w:rPr>
          <w:sz w:val="28"/>
          <w:szCs w:val="28"/>
        </w:rPr>
        <w:t>to</w:t>
      </w:r>
      <w:r w:rsidR="003D6807" w:rsidRPr="003D6807">
        <w:rPr>
          <w:sz w:val="28"/>
          <w:szCs w:val="28"/>
        </w:rPr>
        <w:t>k</w:t>
      </w:r>
      <w:r w:rsidR="003D6807">
        <w:rPr>
          <w:sz w:val="28"/>
          <w:szCs w:val="28"/>
        </w:rPr>
        <w:t>at,</w:t>
      </w:r>
      <w:r w:rsidR="003D6807" w:rsidRPr="003D6807">
        <w:rPr>
          <w:sz w:val="28"/>
          <w:szCs w:val="28"/>
        </w:rPr>
        <w:t xml:space="preserve"> fejlőd</w:t>
      </w:r>
      <w:r w:rsidR="003D6807">
        <w:rPr>
          <w:sz w:val="28"/>
          <w:szCs w:val="28"/>
        </w:rPr>
        <w:t>ik</w:t>
      </w:r>
      <w:r w:rsidR="003D6807" w:rsidRPr="003D6807">
        <w:rPr>
          <w:sz w:val="28"/>
          <w:szCs w:val="28"/>
        </w:rPr>
        <w:t xml:space="preserve"> önismeret</w:t>
      </w:r>
      <w:r w:rsidR="003D6807">
        <w:rPr>
          <w:sz w:val="28"/>
          <w:szCs w:val="28"/>
        </w:rPr>
        <w:t>ete</w:t>
      </w:r>
      <w:r w:rsidR="003D6807" w:rsidRPr="003D6807">
        <w:rPr>
          <w:sz w:val="28"/>
          <w:szCs w:val="28"/>
        </w:rPr>
        <w:t xml:space="preserve">k, s </w:t>
      </w:r>
      <w:r w:rsidR="003D6807">
        <w:rPr>
          <w:sz w:val="28"/>
          <w:szCs w:val="28"/>
        </w:rPr>
        <w:t xml:space="preserve">a </w:t>
      </w:r>
      <w:r w:rsidR="003D6807" w:rsidRPr="003D6807">
        <w:rPr>
          <w:sz w:val="28"/>
          <w:szCs w:val="28"/>
        </w:rPr>
        <w:t>közösségben erősödnek</w:t>
      </w:r>
      <w:r w:rsidR="003D6807">
        <w:rPr>
          <w:sz w:val="28"/>
          <w:szCs w:val="28"/>
        </w:rPr>
        <w:t xml:space="preserve"> </w:t>
      </w:r>
      <w:r w:rsidR="003D6807" w:rsidRPr="003D6807">
        <w:rPr>
          <w:sz w:val="28"/>
          <w:szCs w:val="28"/>
        </w:rPr>
        <w:t>emberi kapcsolatai</w:t>
      </w:r>
      <w:r w:rsidR="003D6807">
        <w:rPr>
          <w:sz w:val="28"/>
          <w:szCs w:val="28"/>
        </w:rPr>
        <w:t>tok.</w:t>
      </w:r>
    </w:p>
    <w:p w14:paraId="33EB5C74" w14:textId="77777777" w:rsidR="003D6807" w:rsidRPr="003E49A2" w:rsidRDefault="003D6807" w:rsidP="003D6807">
      <w:pPr>
        <w:pStyle w:val="Default"/>
        <w:spacing w:after="120"/>
        <w:rPr>
          <w:sz w:val="28"/>
          <w:szCs w:val="28"/>
        </w:rPr>
      </w:pPr>
    </w:p>
    <w:p w14:paraId="674699AB" w14:textId="5CA38567" w:rsidR="00A61BF8" w:rsidRPr="00C50972" w:rsidRDefault="00917A97" w:rsidP="00A92A2C">
      <w:pPr>
        <w:pStyle w:val="Default"/>
        <w:tabs>
          <w:tab w:val="left" w:pos="7699"/>
        </w:tabs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C50972">
        <w:rPr>
          <w:b/>
          <w:bCs/>
          <w:sz w:val="28"/>
          <w:szCs w:val="28"/>
          <w:u w:val="single"/>
        </w:rPr>
        <w:t>Első ú</w:t>
      </w:r>
      <w:r w:rsidR="002965DC" w:rsidRPr="00C50972">
        <w:rPr>
          <w:b/>
          <w:bCs/>
          <w:sz w:val="28"/>
          <w:szCs w:val="28"/>
          <w:u w:val="single"/>
        </w:rPr>
        <w:t>tvonal:</w:t>
      </w:r>
    </w:p>
    <w:p w14:paraId="5DE0E2D8" w14:textId="3F6401AE" w:rsidR="00530EA0" w:rsidRDefault="002965DC" w:rsidP="00530EA0">
      <w:pPr>
        <w:pStyle w:val="Default"/>
        <w:spacing w:after="120"/>
        <w:rPr>
          <w:b/>
          <w:bCs/>
          <w:sz w:val="28"/>
          <w:szCs w:val="28"/>
        </w:rPr>
      </w:pPr>
      <w:r w:rsidRPr="002965DC">
        <w:rPr>
          <w:b/>
          <w:bCs/>
          <w:sz w:val="28"/>
          <w:szCs w:val="28"/>
        </w:rPr>
        <w:t>Tihany</w:t>
      </w:r>
      <w:r w:rsidR="00C50972">
        <w:rPr>
          <w:b/>
          <w:bCs/>
          <w:sz w:val="28"/>
          <w:szCs w:val="28"/>
        </w:rPr>
        <w:t xml:space="preserve"> – </w:t>
      </w:r>
      <w:r w:rsidRPr="002965DC">
        <w:rPr>
          <w:b/>
          <w:bCs/>
          <w:sz w:val="28"/>
          <w:szCs w:val="28"/>
        </w:rPr>
        <w:t>Bakonybél</w:t>
      </w:r>
      <w:r w:rsidR="00C50972">
        <w:rPr>
          <w:b/>
          <w:bCs/>
          <w:sz w:val="28"/>
          <w:szCs w:val="28"/>
        </w:rPr>
        <w:t xml:space="preserve"> </w:t>
      </w:r>
      <w:r w:rsidR="00530EA0">
        <w:rPr>
          <w:b/>
          <w:bCs/>
          <w:sz w:val="28"/>
          <w:szCs w:val="28"/>
        </w:rPr>
        <w:t>–</w:t>
      </w:r>
      <w:r w:rsidR="00C50972">
        <w:rPr>
          <w:b/>
          <w:bCs/>
          <w:sz w:val="28"/>
          <w:szCs w:val="28"/>
        </w:rPr>
        <w:t xml:space="preserve"> </w:t>
      </w:r>
      <w:r w:rsidRPr="002965DC">
        <w:rPr>
          <w:b/>
          <w:bCs/>
          <w:sz w:val="28"/>
          <w:szCs w:val="28"/>
        </w:rPr>
        <w:t>Pannonhalma</w:t>
      </w:r>
      <w:r w:rsidR="00530EA0">
        <w:rPr>
          <w:b/>
          <w:bCs/>
          <w:sz w:val="28"/>
          <w:szCs w:val="28"/>
        </w:rPr>
        <w:t xml:space="preserve">: </w:t>
      </w:r>
      <w:r w:rsidR="00530EA0" w:rsidRPr="00C50972">
        <w:rPr>
          <w:sz w:val="28"/>
          <w:szCs w:val="28"/>
        </w:rPr>
        <w:t>110km</w:t>
      </w:r>
      <w:r w:rsidR="00530EA0">
        <w:rPr>
          <w:b/>
          <w:bCs/>
          <w:sz w:val="28"/>
          <w:szCs w:val="28"/>
        </w:rPr>
        <w:t xml:space="preserve"> </w:t>
      </w:r>
    </w:p>
    <w:p w14:paraId="3B6AE0FB" w14:textId="23CF2C3D" w:rsidR="002965DC" w:rsidRPr="00530EA0" w:rsidRDefault="0030391D" w:rsidP="00530EA0">
      <w:pPr>
        <w:pStyle w:val="Default"/>
        <w:spacing w:after="120"/>
        <w:rPr>
          <w:b/>
          <w:bCs/>
          <w:sz w:val="28"/>
          <w:szCs w:val="28"/>
        </w:rPr>
      </w:pPr>
      <w:bookmarkStart w:id="0" w:name="_Hlk63026600"/>
      <w:bookmarkStart w:id="1" w:name="_Hlk63026645"/>
      <w:r>
        <w:rPr>
          <w:b/>
          <w:bCs/>
          <w:sz w:val="28"/>
          <w:szCs w:val="28"/>
        </w:rPr>
        <w:t xml:space="preserve">A tábor </w:t>
      </w:r>
      <w:r w:rsidR="00EC1B28">
        <w:rPr>
          <w:b/>
          <w:bCs/>
          <w:sz w:val="28"/>
          <w:szCs w:val="28"/>
        </w:rPr>
        <w:t>i</w:t>
      </w:r>
      <w:r w:rsidR="00A61BF8" w:rsidRPr="003E49A2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őpontja</w:t>
      </w:r>
      <w:r w:rsidR="00A61BF8" w:rsidRPr="003E49A2">
        <w:rPr>
          <w:b/>
          <w:bCs/>
          <w:sz w:val="28"/>
          <w:szCs w:val="28"/>
        </w:rPr>
        <w:t xml:space="preserve">: </w:t>
      </w:r>
      <w:r w:rsidR="00A61BF8" w:rsidRPr="003E49A2">
        <w:rPr>
          <w:sz w:val="28"/>
          <w:szCs w:val="28"/>
        </w:rPr>
        <w:t>20</w:t>
      </w:r>
      <w:r w:rsidR="00530EA0">
        <w:rPr>
          <w:sz w:val="28"/>
          <w:szCs w:val="28"/>
        </w:rPr>
        <w:t>21</w:t>
      </w:r>
      <w:r w:rsidR="00A61BF8" w:rsidRPr="003E49A2">
        <w:rPr>
          <w:sz w:val="28"/>
          <w:szCs w:val="28"/>
        </w:rPr>
        <w:t>. jú</w:t>
      </w:r>
      <w:r w:rsidR="00530EA0">
        <w:rPr>
          <w:sz w:val="28"/>
          <w:szCs w:val="28"/>
        </w:rPr>
        <w:t>l</w:t>
      </w:r>
      <w:r w:rsidR="00A61BF8" w:rsidRPr="003E49A2">
        <w:rPr>
          <w:sz w:val="28"/>
          <w:szCs w:val="28"/>
        </w:rPr>
        <w:t xml:space="preserve">ius </w:t>
      </w:r>
      <w:r w:rsidR="00530EA0">
        <w:rPr>
          <w:sz w:val="28"/>
          <w:szCs w:val="28"/>
        </w:rPr>
        <w:t>14</w:t>
      </w:r>
      <w:r w:rsidR="00A61BF8" w:rsidRPr="003E49A2">
        <w:rPr>
          <w:sz w:val="28"/>
          <w:szCs w:val="28"/>
        </w:rPr>
        <w:t xml:space="preserve"> – </w:t>
      </w:r>
      <w:r w:rsidR="003D6807">
        <w:rPr>
          <w:sz w:val="28"/>
          <w:szCs w:val="28"/>
        </w:rPr>
        <w:t>2</w:t>
      </w:r>
      <w:r w:rsidR="00530EA0">
        <w:rPr>
          <w:sz w:val="28"/>
          <w:szCs w:val="28"/>
        </w:rPr>
        <w:t>0</w:t>
      </w:r>
      <w:bookmarkEnd w:id="0"/>
      <w:r w:rsidR="004B4625">
        <w:rPr>
          <w:sz w:val="28"/>
          <w:szCs w:val="28"/>
        </w:rPr>
        <w:t>.</w:t>
      </w:r>
    </w:p>
    <w:p w14:paraId="68E60AF0" w14:textId="6451AF0E" w:rsidR="00530EA0" w:rsidRPr="00530EA0" w:rsidRDefault="00530EA0" w:rsidP="00A61BF8">
      <w:pPr>
        <w:pStyle w:val="Default"/>
        <w:rPr>
          <w:sz w:val="28"/>
          <w:szCs w:val="28"/>
        </w:rPr>
      </w:pPr>
      <w:r w:rsidRPr="00530EA0">
        <w:rPr>
          <w:b/>
          <w:bCs/>
          <w:sz w:val="28"/>
          <w:szCs w:val="28"/>
        </w:rPr>
        <w:t>A zarándoklat vezetői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Nagy Erika, </w:t>
      </w:r>
      <w:r w:rsidR="00C50972">
        <w:rPr>
          <w:sz w:val="28"/>
          <w:szCs w:val="28"/>
        </w:rPr>
        <w:t xml:space="preserve">Fodorné </w:t>
      </w:r>
      <w:proofErr w:type="spellStart"/>
      <w:r>
        <w:rPr>
          <w:sz w:val="28"/>
          <w:szCs w:val="28"/>
        </w:rPr>
        <w:t>Frankovi</w:t>
      </w:r>
      <w:r w:rsidR="00C50972">
        <w:rPr>
          <w:sz w:val="28"/>
          <w:szCs w:val="28"/>
        </w:rPr>
        <w:t>ts</w:t>
      </w:r>
      <w:proofErr w:type="spellEnd"/>
      <w:r>
        <w:rPr>
          <w:sz w:val="28"/>
          <w:szCs w:val="28"/>
        </w:rPr>
        <w:t xml:space="preserve"> Judit</w:t>
      </w:r>
      <w:r w:rsidR="00C50972">
        <w:rPr>
          <w:sz w:val="28"/>
          <w:szCs w:val="28"/>
        </w:rPr>
        <w:t xml:space="preserve"> tanárnők</w:t>
      </w:r>
    </w:p>
    <w:p w14:paraId="1361E0C8" w14:textId="77777777" w:rsidR="00530EA0" w:rsidRDefault="00530EA0" w:rsidP="00A61BF8">
      <w:pPr>
        <w:pStyle w:val="Default"/>
        <w:rPr>
          <w:sz w:val="28"/>
          <w:szCs w:val="28"/>
        </w:rPr>
      </w:pPr>
    </w:p>
    <w:bookmarkEnd w:id="1"/>
    <w:p w14:paraId="34FE123B" w14:textId="11FFB85A" w:rsidR="00C50972" w:rsidRPr="00C50972" w:rsidRDefault="00530EA0" w:rsidP="00C50972">
      <w:pPr>
        <w:pStyle w:val="Default"/>
        <w:rPr>
          <w:b/>
          <w:bCs/>
          <w:sz w:val="28"/>
          <w:szCs w:val="28"/>
          <w:u w:val="single"/>
        </w:rPr>
      </w:pPr>
      <w:r w:rsidRPr="00C50972">
        <w:rPr>
          <w:b/>
          <w:bCs/>
          <w:sz w:val="28"/>
          <w:szCs w:val="28"/>
          <w:u w:val="single"/>
        </w:rPr>
        <w:t>Második útvonal:</w:t>
      </w:r>
    </w:p>
    <w:p w14:paraId="6BB6CFCE" w14:textId="2C1F5879" w:rsidR="00C50972" w:rsidRDefault="00C50972" w:rsidP="00C50972">
      <w:pPr>
        <w:pStyle w:val="Default"/>
        <w:spacing w:before="120"/>
        <w:jc w:val="both"/>
        <w:rPr>
          <w:rFonts w:asciiTheme="minorHAnsi" w:eastAsia="Times New Roman" w:hAnsiTheme="minorHAnsi" w:cstheme="minorHAnsi"/>
          <w:sz w:val="28"/>
          <w:szCs w:val="28"/>
          <w:lang w:eastAsia="hu-HU"/>
        </w:rPr>
      </w:pPr>
      <w:r w:rsidRPr="00C50972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C50972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 xml:space="preserve">ata - Péliföldszentkereszt - Esztergom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>–</w:t>
      </w:r>
      <w:r w:rsidRPr="00C50972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 xml:space="preserve"> Márianosztra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 xml:space="preserve">: </w:t>
      </w:r>
      <w:r>
        <w:rPr>
          <w:rFonts w:asciiTheme="minorHAnsi" w:eastAsia="Times New Roman" w:hAnsiTheme="minorHAnsi" w:cstheme="minorHAnsi"/>
          <w:sz w:val="28"/>
          <w:szCs w:val="28"/>
          <w:lang w:eastAsia="hu-HU"/>
        </w:rPr>
        <w:t>100km</w:t>
      </w:r>
    </w:p>
    <w:p w14:paraId="3748E1C9" w14:textId="71E5CA4A" w:rsidR="00C50972" w:rsidRPr="00530EA0" w:rsidRDefault="00C50972" w:rsidP="00C50972">
      <w:pPr>
        <w:pStyle w:val="Default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tábor i</w:t>
      </w:r>
      <w:r w:rsidRPr="003E49A2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őpontja</w:t>
      </w:r>
      <w:r w:rsidRPr="003E49A2">
        <w:rPr>
          <w:b/>
          <w:bCs/>
          <w:sz w:val="28"/>
          <w:szCs w:val="28"/>
        </w:rPr>
        <w:t xml:space="preserve">: </w:t>
      </w:r>
      <w:r w:rsidRPr="003E49A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E49A2">
        <w:rPr>
          <w:sz w:val="28"/>
          <w:szCs w:val="28"/>
        </w:rPr>
        <w:t>. jú</w:t>
      </w:r>
      <w:r>
        <w:rPr>
          <w:sz w:val="28"/>
          <w:szCs w:val="28"/>
        </w:rPr>
        <w:t>l</w:t>
      </w:r>
      <w:r w:rsidRPr="003E49A2">
        <w:rPr>
          <w:sz w:val="28"/>
          <w:szCs w:val="28"/>
        </w:rPr>
        <w:t xml:space="preserve">ius </w:t>
      </w:r>
      <w:r>
        <w:rPr>
          <w:sz w:val="28"/>
          <w:szCs w:val="28"/>
        </w:rPr>
        <w:t>23</w:t>
      </w:r>
      <w:r w:rsidRPr="003E49A2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020AA454" w14:textId="493E6AB0" w:rsidR="00C50972" w:rsidRDefault="00C50972" w:rsidP="00C50972">
      <w:pPr>
        <w:pStyle w:val="Default"/>
        <w:spacing w:before="120"/>
        <w:jc w:val="both"/>
        <w:rPr>
          <w:sz w:val="28"/>
          <w:szCs w:val="28"/>
        </w:rPr>
      </w:pPr>
      <w:r w:rsidRPr="00530EA0">
        <w:rPr>
          <w:b/>
          <w:bCs/>
          <w:sz w:val="28"/>
          <w:szCs w:val="28"/>
        </w:rPr>
        <w:t>A zarándoklat vezetői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Varga Ágnes, Dósai Mónika tanárnők</w:t>
      </w:r>
    </w:p>
    <w:p w14:paraId="38DE706D" w14:textId="77777777" w:rsidR="00F97018" w:rsidRDefault="00F97018" w:rsidP="00AB5B49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>Az első útvonalat azoknak ajánljuk, akik most ismerkednek a zarándokléttel és szívesen lennének tagjai egy újonnan alkuló közösségnek. Az ő számukra könnyítés, hogy a csomagjukat nem kell a hátukon cipelniük.</w:t>
      </w:r>
    </w:p>
    <w:p w14:paraId="36A83A33" w14:textId="1162E8EF" w:rsidR="00F97018" w:rsidRPr="00530EA0" w:rsidRDefault="00F97018" w:rsidP="00AB5B49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>A második útvonala</w:t>
      </w:r>
      <w:r w:rsidR="00AB5B49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egyrészt azoknak ajánljuk, akik már tavaly </w:t>
      </w:r>
      <w:proofErr w:type="spellStart"/>
      <w:r>
        <w:rPr>
          <w:sz w:val="28"/>
          <w:szCs w:val="28"/>
        </w:rPr>
        <w:t>végigjárták</w:t>
      </w:r>
      <w:proofErr w:type="spellEnd"/>
      <w:r>
        <w:rPr>
          <w:sz w:val="28"/>
          <w:szCs w:val="28"/>
        </w:rPr>
        <w:t xml:space="preserve"> az első</w:t>
      </w:r>
      <w:r w:rsidR="00AB5B49">
        <w:rPr>
          <w:sz w:val="28"/>
          <w:szCs w:val="28"/>
        </w:rPr>
        <w:t>t,</w:t>
      </w:r>
      <w:r>
        <w:rPr>
          <w:sz w:val="28"/>
          <w:szCs w:val="28"/>
        </w:rPr>
        <w:t xml:space="preserve"> </w:t>
      </w:r>
      <w:r w:rsidR="00AB5B49">
        <w:rPr>
          <w:sz w:val="28"/>
          <w:szCs w:val="28"/>
        </w:rPr>
        <w:t xml:space="preserve">másrészt pedig azoknak, akik szívesen csatlakoznak egy már meglévő, de nagyon nyitott, befogadó közösséghez. Itt egy kis kihívás, hogy nincs csomagszállítás. </w:t>
      </w:r>
    </w:p>
    <w:p w14:paraId="6D4EE8DB" w14:textId="77777777" w:rsidR="00C50972" w:rsidRDefault="00C50972" w:rsidP="00AB5B49">
      <w:pPr>
        <w:pStyle w:val="Default"/>
        <w:rPr>
          <w:sz w:val="28"/>
          <w:szCs w:val="28"/>
        </w:rPr>
      </w:pPr>
    </w:p>
    <w:p w14:paraId="2FAE60BC" w14:textId="242ADFCB" w:rsidR="00C50972" w:rsidRPr="00C50972" w:rsidRDefault="00C50972" w:rsidP="00C5097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39F9334" w14:textId="7BD161A4" w:rsidR="00A61BF8" w:rsidRDefault="00A61BF8" w:rsidP="00A61BF8">
      <w:pPr>
        <w:pStyle w:val="Default"/>
        <w:rPr>
          <w:sz w:val="28"/>
          <w:szCs w:val="28"/>
        </w:rPr>
      </w:pPr>
      <w:r w:rsidRPr="003E49A2">
        <w:rPr>
          <w:b/>
          <w:bCs/>
          <w:sz w:val="28"/>
          <w:szCs w:val="28"/>
        </w:rPr>
        <w:t xml:space="preserve">Részvételi díj: </w:t>
      </w:r>
      <w:r w:rsidRPr="003E49A2">
        <w:rPr>
          <w:sz w:val="28"/>
          <w:szCs w:val="28"/>
        </w:rPr>
        <w:t>2</w:t>
      </w:r>
      <w:r w:rsidR="005A5CC3">
        <w:rPr>
          <w:sz w:val="28"/>
          <w:szCs w:val="28"/>
        </w:rPr>
        <w:t>8</w:t>
      </w:r>
      <w:r w:rsidRPr="003E49A2">
        <w:rPr>
          <w:sz w:val="28"/>
          <w:szCs w:val="28"/>
        </w:rPr>
        <w:t xml:space="preserve">.000 Ft/fő, amely </w:t>
      </w:r>
      <w:r w:rsidR="00AB53E0">
        <w:rPr>
          <w:sz w:val="28"/>
          <w:szCs w:val="28"/>
        </w:rPr>
        <w:t>minde</w:t>
      </w:r>
      <w:r w:rsidR="00C111F0">
        <w:rPr>
          <w:sz w:val="28"/>
          <w:szCs w:val="28"/>
        </w:rPr>
        <w:t>nt</w:t>
      </w:r>
      <w:r w:rsidRPr="003E49A2">
        <w:rPr>
          <w:sz w:val="28"/>
          <w:szCs w:val="28"/>
        </w:rPr>
        <w:t xml:space="preserve"> tartalmaz</w:t>
      </w:r>
      <w:r w:rsidR="00C111F0">
        <w:rPr>
          <w:sz w:val="28"/>
          <w:szCs w:val="28"/>
        </w:rPr>
        <w:t>,</w:t>
      </w:r>
      <w:r w:rsidRPr="003E49A2">
        <w:rPr>
          <w:sz w:val="28"/>
          <w:szCs w:val="28"/>
        </w:rPr>
        <w:t xml:space="preserve"> az</w:t>
      </w:r>
      <w:r w:rsidR="00C111F0">
        <w:rPr>
          <w:sz w:val="28"/>
          <w:szCs w:val="28"/>
        </w:rPr>
        <w:t xml:space="preserve"> oda- és visszautazás </w:t>
      </w:r>
      <w:r w:rsidRPr="003E49A2">
        <w:rPr>
          <w:sz w:val="28"/>
          <w:szCs w:val="28"/>
        </w:rPr>
        <w:t>költség</w:t>
      </w:r>
      <w:r w:rsidR="00C111F0">
        <w:rPr>
          <w:sz w:val="28"/>
          <w:szCs w:val="28"/>
        </w:rPr>
        <w:t>én kívül, vagyis</w:t>
      </w:r>
      <w:r w:rsidRPr="003E49A2">
        <w:rPr>
          <w:sz w:val="28"/>
          <w:szCs w:val="28"/>
        </w:rPr>
        <w:t xml:space="preserve"> </w:t>
      </w:r>
      <w:r w:rsidR="00C111F0">
        <w:rPr>
          <w:sz w:val="28"/>
          <w:szCs w:val="28"/>
        </w:rPr>
        <w:t xml:space="preserve">a </w:t>
      </w:r>
      <w:r w:rsidRPr="003E49A2">
        <w:rPr>
          <w:sz w:val="28"/>
          <w:szCs w:val="28"/>
        </w:rPr>
        <w:t>napi háromszori étkezést</w:t>
      </w:r>
      <w:r w:rsidR="005A5CC3">
        <w:rPr>
          <w:sz w:val="28"/>
          <w:szCs w:val="28"/>
        </w:rPr>
        <w:t xml:space="preserve"> és</w:t>
      </w:r>
      <w:r w:rsidRPr="003E49A2">
        <w:rPr>
          <w:sz w:val="28"/>
          <w:szCs w:val="28"/>
        </w:rPr>
        <w:t xml:space="preserve"> </w:t>
      </w:r>
      <w:r w:rsidR="00C111F0">
        <w:rPr>
          <w:sz w:val="28"/>
          <w:szCs w:val="28"/>
        </w:rPr>
        <w:t xml:space="preserve">a </w:t>
      </w:r>
      <w:r w:rsidRPr="003E49A2">
        <w:rPr>
          <w:sz w:val="28"/>
          <w:szCs w:val="28"/>
        </w:rPr>
        <w:t>szállást</w:t>
      </w:r>
      <w:r w:rsidR="00F97018">
        <w:rPr>
          <w:sz w:val="28"/>
          <w:szCs w:val="28"/>
        </w:rPr>
        <w:t>, zarándok füzetet, zarándok pólót.</w:t>
      </w:r>
    </w:p>
    <w:p w14:paraId="3BDEEEF5" w14:textId="77777777" w:rsidR="002965DC" w:rsidRPr="003E49A2" w:rsidRDefault="002965DC" w:rsidP="00A61BF8">
      <w:pPr>
        <w:pStyle w:val="Default"/>
        <w:rPr>
          <w:sz w:val="28"/>
          <w:szCs w:val="28"/>
        </w:rPr>
      </w:pPr>
    </w:p>
    <w:p w14:paraId="72820844" w14:textId="502DF6E0" w:rsidR="005A5CC3" w:rsidRDefault="00A61BF8" w:rsidP="00A61BF8">
      <w:pPr>
        <w:pStyle w:val="Default"/>
        <w:rPr>
          <w:sz w:val="28"/>
          <w:szCs w:val="28"/>
        </w:rPr>
      </w:pPr>
      <w:r w:rsidRPr="003E49A2">
        <w:rPr>
          <w:b/>
          <w:bCs/>
          <w:sz w:val="28"/>
          <w:szCs w:val="28"/>
        </w:rPr>
        <w:t>Jelentkez</w:t>
      </w:r>
      <w:r w:rsidR="00896544">
        <w:rPr>
          <w:b/>
          <w:bCs/>
          <w:sz w:val="28"/>
          <w:szCs w:val="28"/>
        </w:rPr>
        <w:t>és:</w:t>
      </w:r>
      <w:r w:rsidRPr="003E49A2">
        <w:rPr>
          <w:b/>
          <w:bCs/>
          <w:sz w:val="28"/>
          <w:szCs w:val="28"/>
        </w:rPr>
        <w:t xml:space="preserve"> </w:t>
      </w:r>
      <w:r w:rsidR="005A5CC3" w:rsidRPr="00896544">
        <w:rPr>
          <w:sz w:val="28"/>
          <w:szCs w:val="28"/>
        </w:rPr>
        <w:t>10 000</w:t>
      </w:r>
      <w:r w:rsidRPr="00896544">
        <w:rPr>
          <w:sz w:val="28"/>
          <w:szCs w:val="28"/>
        </w:rPr>
        <w:t xml:space="preserve"> </w:t>
      </w:r>
      <w:r w:rsidR="005A5CC3" w:rsidRPr="00896544">
        <w:rPr>
          <w:sz w:val="28"/>
          <w:szCs w:val="28"/>
        </w:rPr>
        <w:t xml:space="preserve">Ft előleg </w:t>
      </w:r>
      <w:r w:rsidRPr="00896544">
        <w:rPr>
          <w:sz w:val="28"/>
          <w:szCs w:val="28"/>
        </w:rPr>
        <w:t>befizetésével</w:t>
      </w:r>
      <w:r w:rsidRPr="003E49A2">
        <w:rPr>
          <w:b/>
          <w:bCs/>
          <w:sz w:val="28"/>
          <w:szCs w:val="28"/>
        </w:rPr>
        <w:t xml:space="preserve"> </w:t>
      </w:r>
      <w:r w:rsidR="003E49A2">
        <w:rPr>
          <w:sz w:val="28"/>
          <w:szCs w:val="28"/>
        </w:rPr>
        <w:t>Dósai Mónik</w:t>
      </w:r>
      <w:r w:rsidR="00896544">
        <w:rPr>
          <w:sz w:val="28"/>
          <w:szCs w:val="28"/>
        </w:rPr>
        <w:t>a</w:t>
      </w:r>
      <w:r w:rsidR="00C50972">
        <w:rPr>
          <w:sz w:val="28"/>
          <w:szCs w:val="28"/>
        </w:rPr>
        <w:t xml:space="preserve"> vagy Nagy Erika</w:t>
      </w:r>
      <w:r w:rsidR="00896544">
        <w:rPr>
          <w:sz w:val="28"/>
          <w:szCs w:val="28"/>
        </w:rPr>
        <w:t xml:space="preserve"> tanárnő</w:t>
      </w:r>
      <w:r w:rsidR="00C50972">
        <w:rPr>
          <w:sz w:val="28"/>
          <w:szCs w:val="28"/>
        </w:rPr>
        <w:t>k</w:t>
      </w:r>
      <w:r w:rsidR="00896544">
        <w:rPr>
          <w:sz w:val="28"/>
          <w:szCs w:val="28"/>
        </w:rPr>
        <w:t>nél.</w:t>
      </w:r>
      <w:r w:rsidR="00896544">
        <w:t xml:space="preserve"> </w:t>
      </w:r>
      <w:r w:rsidR="003E49A2">
        <w:rPr>
          <w:sz w:val="28"/>
          <w:szCs w:val="28"/>
        </w:rPr>
        <w:t xml:space="preserve"> </w:t>
      </w:r>
    </w:p>
    <w:p w14:paraId="0183FBB0" w14:textId="77777777" w:rsidR="005A5CC3" w:rsidRDefault="005A5CC3" w:rsidP="00A61BF8">
      <w:pPr>
        <w:pStyle w:val="Default"/>
        <w:rPr>
          <w:sz w:val="28"/>
          <w:szCs w:val="28"/>
        </w:rPr>
      </w:pPr>
    </w:p>
    <w:p w14:paraId="3F5B4077" w14:textId="125959D9" w:rsidR="00A61BF8" w:rsidRDefault="00A61BF8" w:rsidP="00A61BF8">
      <w:pPr>
        <w:pStyle w:val="Default"/>
        <w:rPr>
          <w:sz w:val="28"/>
          <w:szCs w:val="28"/>
        </w:rPr>
      </w:pPr>
      <w:r w:rsidRPr="003E49A2">
        <w:rPr>
          <w:b/>
          <w:bCs/>
          <w:sz w:val="28"/>
          <w:szCs w:val="28"/>
        </w:rPr>
        <w:t xml:space="preserve">Jelentkezési határidő: </w:t>
      </w:r>
      <w:r w:rsidRPr="003E49A2">
        <w:rPr>
          <w:sz w:val="28"/>
          <w:szCs w:val="28"/>
        </w:rPr>
        <w:t>20</w:t>
      </w:r>
      <w:r w:rsidR="002965DC">
        <w:rPr>
          <w:sz w:val="28"/>
          <w:szCs w:val="28"/>
        </w:rPr>
        <w:t>2</w:t>
      </w:r>
      <w:r w:rsidR="00C50972">
        <w:rPr>
          <w:sz w:val="28"/>
          <w:szCs w:val="28"/>
        </w:rPr>
        <w:t>1</w:t>
      </w:r>
      <w:r w:rsidRPr="003E49A2">
        <w:rPr>
          <w:sz w:val="28"/>
          <w:szCs w:val="28"/>
        </w:rPr>
        <w:t xml:space="preserve">. </w:t>
      </w:r>
      <w:r w:rsidR="00C50972">
        <w:rPr>
          <w:sz w:val="28"/>
          <w:szCs w:val="28"/>
        </w:rPr>
        <w:t>február</w:t>
      </w:r>
      <w:r w:rsidRPr="003E49A2">
        <w:rPr>
          <w:sz w:val="28"/>
          <w:szCs w:val="28"/>
        </w:rPr>
        <w:t xml:space="preserve">. </w:t>
      </w:r>
      <w:r w:rsidR="00C50972">
        <w:rPr>
          <w:sz w:val="28"/>
          <w:szCs w:val="28"/>
        </w:rPr>
        <w:t>12.</w:t>
      </w:r>
    </w:p>
    <w:p w14:paraId="2AC4F18B" w14:textId="77777777" w:rsidR="002965DC" w:rsidRPr="003E49A2" w:rsidRDefault="002965DC" w:rsidP="00A61BF8">
      <w:pPr>
        <w:pStyle w:val="Default"/>
        <w:rPr>
          <w:sz w:val="28"/>
          <w:szCs w:val="28"/>
        </w:rPr>
      </w:pPr>
    </w:p>
    <w:p w14:paraId="60733E68" w14:textId="727848B9" w:rsidR="00A61BF8" w:rsidRPr="003E49A2" w:rsidRDefault="00A61BF8" w:rsidP="00A61BF8">
      <w:pPr>
        <w:rPr>
          <w:sz w:val="28"/>
          <w:szCs w:val="28"/>
        </w:rPr>
      </w:pPr>
      <w:r w:rsidRPr="003E49A2">
        <w:rPr>
          <w:b/>
          <w:bCs/>
          <w:sz w:val="28"/>
          <w:szCs w:val="28"/>
        </w:rPr>
        <w:t xml:space="preserve">További információ: </w:t>
      </w:r>
      <w:r w:rsidR="00C111F0">
        <w:rPr>
          <w:sz w:val="28"/>
          <w:szCs w:val="28"/>
        </w:rPr>
        <w:t>06</w:t>
      </w:r>
      <w:r w:rsidR="003F668D">
        <w:rPr>
          <w:sz w:val="28"/>
          <w:szCs w:val="28"/>
        </w:rPr>
        <w:t>-</w:t>
      </w:r>
      <w:r w:rsidR="00C111F0">
        <w:rPr>
          <w:sz w:val="28"/>
          <w:szCs w:val="28"/>
        </w:rPr>
        <w:t>3</w:t>
      </w:r>
      <w:r w:rsidRPr="003E49A2">
        <w:rPr>
          <w:sz w:val="28"/>
          <w:szCs w:val="28"/>
        </w:rPr>
        <w:t>0</w:t>
      </w:r>
      <w:r w:rsidR="00C111F0">
        <w:rPr>
          <w:sz w:val="28"/>
          <w:szCs w:val="28"/>
        </w:rPr>
        <w:t>-</w:t>
      </w:r>
      <w:r w:rsidR="004B4625">
        <w:rPr>
          <w:sz w:val="28"/>
          <w:szCs w:val="28"/>
        </w:rPr>
        <w:t>6057511</w:t>
      </w:r>
    </w:p>
    <w:sectPr w:rsidR="00A61BF8" w:rsidRPr="003E49A2" w:rsidSect="00A92A2C">
      <w:pgSz w:w="11906" w:h="16838"/>
      <w:pgMar w:top="720" w:right="85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F8"/>
    <w:rsid w:val="0007511F"/>
    <w:rsid w:val="002965DC"/>
    <w:rsid w:val="0030391D"/>
    <w:rsid w:val="003D6807"/>
    <w:rsid w:val="003E49A2"/>
    <w:rsid w:val="003F668D"/>
    <w:rsid w:val="004B4625"/>
    <w:rsid w:val="00530EA0"/>
    <w:rsid w:val="0057168E"/>
    <w:rsid w:val="005A3AD1"/>
    <w:rsid w:val="005A5CC3"/>
    <w:rsid w:val="00621D80"/>
    <w:rsid w:val="00896544"/>
    <w:rsid w:val="00917A97"/>
    <w:rsid w:val="00A32346"/>
    <w:rsid w:val="00A61BF8"/>
    <w:rsid w:val="00A92A2C"/>
    <w:rsid w:val="00AA2FD4"/>
    <w:rsid w:val="00AB53E0"/>
    <w:rsid w:val="00AB5B49"/>
    <w:rsid w:val="00C111F0"/>
    <w:rsid w:val="00C50972"/>
    <w:rsid w:val="00DE6518"/>
    <w:rsid w:val="00EC1B28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D809"/>
  <w15:chartTrackingRefBased/>
  <w15:docId w15:val="{6ADA5DF5-9846-44F3-917B-FF09D69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1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Szeredi</dc:creator>
  <cp:keywords/>
  <dc:description/>
  <cp:lastModifiedBy>Büki Hanna</cp:lastModifiedBy>
  <cp:revision>3</cp:revision>
  <cp:lastPrinted>2019-04-04T13:32:00Z</cp:lastPrinted>
  <dcterms:created xsi:type="dcterms:W3CDTF">2021-01-31T22:26:00Z</dcterms:created>
  <dcterms:modified xsi:type="dcterms:W3CDTF">2021-01-31T22:27:00Z</dcterms:modified>
</cp:coreProperties>
</file>