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1" w:rsidRPr="004C3A35" w:rsidRDefault="006360A1" w:rsidP="006360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06D09" w:rsidRPr="00606D09" w:rsidTr="000F033D">
        <w:trPr>
          <w:trHeight w:hRule="exact" w:val="340"/>
        </w:trPr>
        <w:tc>
          <w:tcPr>
            <w:tcW w:w="2235" w:type="dxa"/>
          </w:tcPr>
          <w:p w:rsidR="00606D09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IT-143</w:t>
            </w:r>
          </w:p>
        </w:tc>
        <w:tc>
          <w:tcPr>
            <w:tcW w:w="7512" w:type="dxa"/>
          </w:tcPr>
          <w:p w:rsidR="00606D09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9. tankönyv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IT-144</w:t>
            </w:r>
          </w:p>
        </w:tc>
        <w:tc>
          <w:tcPr>
            <w:tcW w:w="7512" w:type="dxa"/>
          </w:tcPr>
          <w:p w:rsidR="006360A1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9. szöveg- és feladatgyűjtemény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OH-MNY09TA</w:t>
            </w:r>
          </w:p>
        </w:tc>
        <w:tc>
          <w:tcPr>
            <w:tcW w:w="7512" w:type="dxa"/>
          </w:tcPr>
          <w:p w:rsidR="006360A1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 tankönyv 9.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06D09" w:rsidP="00CA0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NT-81535</w:t>
            </w:r>
          </w:p>
        </w:tc>
        <w:tc>
          <w:tcPr>
            <w:tcW w:w="7512" w:type="dxa"/>
          </w:tcPr>
          <w:p w:rsidR="006360A1" w:rsidRPr="00606D09" w:rsidRDefault="00606D09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Szövegértés lépésről lépésre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FD61AC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Style w:val="normaltextrun"/>
                <w:rFonts w:ascii="Times New Roman" w:hAnsi="Times New Roman"/>
                <w:sz w:val="24"/>
                <w:szCs w:val="24"/>
              </w:rPr>
              <w:t>OX-4597104</w:t>
            </w:r>
          </w:p>
        </w:tc>
        <w:tc>
          <w:tcPr>
            <w:tcW w:w="7512" w:type="dxa"/>
          </w:tcPr>
          <w:p w:rsidR="006360A1" w:rsidRPr="00606D09" w:rsidRDefault="006360A1" w:rsidP="00FD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Intermediate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's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I.)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FD61AC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Style w:val="normaltextrun"/>
                <w:rFonts w:ascii="Times New Roman" w:hAnsi="Times New Roman"/>
                <w:sz w:val="24"/>
                <w:szCs w:val="24"/>
              </w:rPr>
              <w:t>OX-4519830</w:t>
            </w:r>
          </w:p>
        </w:tc>
        <w:tc>
          <w:tcPr>
            <w:tcW w:w="7512" w:type="dxa"/>
          </w:tcPr>
          <w:p w:rsidR="006360A1" w:rsidRPr="00606D09" w:rsidRDefault="006360A1" w:rsidP="00FD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61AC"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ntermediate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I.)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OX-4598644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="000863C9"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863C9"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Elementary</w:t>
            </w:r>
            <w:proofErr w:type="spellEnd"/>
            <w:r w:rsidR="00FD0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63C9"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</w:t>
            </w:r>
            <w:proofErr w:type="spellEnd"/>
            <w:r w:rsidR="000863C9"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’s </w:t>
            </w:r>
            <w:proofErr w:type="spellStart"/>
            <w:r w:rsidR="000863C9"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II.)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OX-4598705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950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Elementary</w:t>
            </w:r>
            <w:proofErr w:type="spellEnd"/>
            <w:r w:rsidR="00FD0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II.)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D12B57" w:rsidRPr="00606D09" w:rsidRDefault="00DE4C30" w:rsidP="00D12B5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https://www.oktatas.hu/kozneveles/tankonyv/jegyzek_es_rendeles/kir_tkv_jegyzek/!kir_tkv_jegyzek_portal/search/details/si00212005" w:history="1">
              <w:r w:rsidR="00D12B57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SI-NPI1AMF</w:t>
              </w:r>
            </w:hyperlink>
          </w:p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360A1" w:rsidRPr="00606D09" w:rsidRDefault="00D12B57" w:rsidP="0061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Nuovissimo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Progetto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italiano</w:t>
            </w:r>
            <w:proofErr w:type="spellEnd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1A –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Quaderno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degli</w:t>
            </w:r>
            <w:proofErr w:type="spellEnd"/>
            <w:r w:rsidR="00610C1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esercizi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606D09">
              <w:rPr>
                <w:rFonts w:ascii="Times New Roman" w:hAnsi="Times New Roman"/>
                <w:sz w:val="24"/>
                <w:szCs w:val="24"/>
              </w:rPr>
              <w:t>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D12B57" w:rsidRPr="00606D09" w:rsidRDefault="00D12B57" w:rsidP="00D12B57">
            <w:pPr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SI-NPI1ATK</w:t>
            </w:r>
          </w:p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360A1" w:rsidRPr="00606D09" w:rsidRDefault="00D12B57" w:rsidP="00D1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Nuovissimo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Progetto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italiano</w:t>
            </w:r>
            <w:proofErr w:type="spellEnd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1A –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Libro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dello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studente</w:t>
            </w:r>
            <w:proofErr w:type="spellEnd"/>
            <w:r w:rsidR="00550F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MK-1609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 Francia nyelvkönyv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MK-1609/M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 Francia munkafüzet</w:t>
            </w:r>
          </w:p>
        </w:tc>
      </w:tr>
      <w:tr w:rsidR="00FD2C79" w:rsidRPr="00606D09" w:rsidTr="000F033D">
        <w:trPr>
          <w:trHeight w:hRule="exact" w:val="340"/>
        </w:trPr>
        <w:tc>
          <w:tcPr>
            <w:tcW w:w="2235" w:type="dxa"/>
          </w:tcPr>
          <w:p w:rsidR="00FD2C79" w:rsidRPr="00606D09" w:rsidRDefault="00DE4C30" w:rsidP="00527CF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D2C79" w:rsidRPr="00606D09">
                <w:rPr>
                  <w:rStyle w:val="Hiperhivatkozs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EK-Welttour03</w:t>
              </w:r>
            </w:hyperlink>
          </w:p>
        </w:tc>
        <w:tc>
          <w:tcPr>
            <w:tcW w:w="7512" w:type="dxa"/>
          </w:tcPr>
          <w:p w:rsidR="00FD2C79" w:rsidRPr="00606D09" w:rsidRDefault="00FD2C79" w:rsidP="00527C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Welttour Deutsch 2 Lehrbuch (</w:t>
            </w:r>
            <w:proofErr w:type="spellStart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új</w:t>
            </w:r>
            <w:proofErr w:type="spellEnd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FD2C79" w:rsidRPr="00606D09" w:rsidTr="000F033D">
        <w:trPr>
          <w:trHeight w:hRule="exact" w:val="340"/>
        </w:trPr>
        <w:tc>
          <w:tcPr>
            <w:tcW w:w="2235" w:type="dxa"/>
          </w:tcPr>
          <w:p w:rsidR="00FD2C79" w:rsidRPr="00606D09" w:rsidRDefault="00FD2C79" w:rsidP="00527CF8">
            <w:pPr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EK-Welttour04</w:t>
            </w:r>
          </w:p>
        </w:tc>
        <w:tc>
          <w:tcPr>
            <w:tcW w:w="7512" w:type="dxa"/>
          </w:tcPr>
          <w:p w:rsidR="00FD2C79" w:rsidRPr="00606D09" w:rsidRDefault="00FD2C79" w:rsidP="00527C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Welttour Deutsch 2 Arbeitsbuch (CD </w:t>
            </w:r>
            <w:proofErr w:type="spellStart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melléklettel</w:t>
            </w:r>
            <w:proofErr w:type="spellEnd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) (</w:t>
            </w:r>
            <w:proofErr w:type="spellStart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új</w:t>
            </w:r>
            <w:proofErr w:type="spellEnd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FD2C79" w:rsidRPr="00606D09" w:rsidTr="000F033D">
        <w:trPr>
          <w:trHeight w:hRule="exact" w:val="340"/>
        </w:trPr>
        <w:tc>
          <w:tcPr>
            <w:tcW w:w="2235" w:type="dxa"/>
          </w:tcPr>
          <w:p w:rsidR="00FD2C79" w:rsidRPr="00606D09" w:rsidRDefault="00DE4C30" w:rsidP="00527CF8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FD2C79" w:rsidRPr="00606D09">
                <w:rPr>
                  <w:rStyle w:val="Hiperhivatkozs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LX-0140-2</w:t>
              </w:r>
            </w:hyperlink>
          </w:p>
        </w:tc>
        <w:tc>
          <w:tcPr>
            <w:tcW w:w="7512" w:type="dxa"/>
          </w:tcPr>
          <w:p w:rsidR="00FD2C79" w:rsidRPr="00606D09" w:rsidRDefault="00FD2C79" w:rsidP="00527C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23 Tolle Themen für Teenager (</w:t>
            </w:r>
            <w:proofErr w:type="spellStart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új</w:t>
            </w:r>
            <w:proofErr w:type="spellEnd"/>
            <w:r w:rsidRPr="00606D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DE4C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360A1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NT-13135/NAT</w:t>
              </w:r>
            </w:hyperlink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Matematika feladatgyűjtemény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DE4C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360A1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NT-16126/NAT</w:t>
              </w:r>
            </w:hyperlink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Matematika. Gyakorló és érettségire felkészítő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feladatgy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II.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DE4C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60A1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NT-16127/NAT</w:t>
              </w:r>
            </w:hyperlink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Matematika. Gyakorló és érettségire felkészítő </w:t>
            </w:r>
            <w:proofErr w:type="spellStart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feladatgy</w:t>
            </w:r>
            <w:proofErr w:type="spellEnd"/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III.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DE4C3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60A1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NT-16129/NAT</w:t>
              </w:r>
            </w:hyperlink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Négyjegyű függvénytáblázatok, összefüggések és adatok. 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6D09">
              <w:rPr>
                <w:rFonts w:ascii="Times New Roman" w:hAnsi="Times New Roman"/>
                <w:i/>
                <w:sz w:val="24"/>
                <w:szCs w:val="24"/>
              </w:rPr>
              <w:t>MS-2309U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Sokszín</w:t>
            </w:r>
            <w:r w:rsidR="00606D09" w:rsidRPr="00606D0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ű matematika 9.</w:t>
            </w:r>
            <w:r w:rsidR="00606D0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(visszagyűjtésből)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DE4C30" w:rsidP="0034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433A7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OH-TOR09TB</w:t>
              </w:r>
            </w:hyperlink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I. középiskolák, 9. évfolyam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FI-504010903/2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Történelmi atlasz középiskolásoknak</w:t>
            </w:r>
          </w:p>
        </w:tc>
      </w:tr>
      <w:tr w:rsidR="007634D1" w:rsidRPr="00606D09" w:rsidTr="000F033D">
        <w:trPr>
          <w:trHeight w:hRule="exact" w:val="340"/>
        </w:trPr>
        <w:tc>
          <w:tcPr>
            <w:tcW w:w="2235" w:type="dxa"/>
          </w:tcPr>
          <w:p w:rsidR="007634D1" w:rsidRPr="00606D09" w:rsidRDefault="007634D1" w:rsidP="00763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OH-FIZ910TB/I </w:t>
            </w:r>
          </w:p>
          <w:p w:rsidR="007634D1" w:rsidRPr="00606D09" w:rsidRDefault="007634D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34D1" w:rsidRPr="00606D09" w:rsidRDefault="007634D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9-10. I. kötet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7634D1" w:rsidRPr="00606D09" w:rsidRDefault="007634D1" w:rsidP="00763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06D0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OH-FIZ910TB/II</w:t>
            </w:r>
          </w:p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360A1" w:rsidRPr="00606D09" w:rsidRDefault="007634D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9-10. II. kötet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D09">
              <w:rPr>
                <w:rFonts w:ascii="Times New Roman" w:hAnsi="Times New Roman"/>
                <w:b/>
                <w:sz w:val="24"/>
                <w:szCs w:val="24"/>
              </w:rPr>
              <w:t>MS-2616U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Kémia 9. Általános és szer</w:t>
            </w:r>
            <w:r w:rsidR="0085105E" w:rsidRPr="00606D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vetlen kémia mf.</w:t>
            </w:r>
            <w:r w:rsidR="00B0428F" w:rsidRPr="00606D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(980,- Ft)</w:t>
            </w:r>
          </w:p>
        </w:tc>
      </w:tr>
      <w:tr w:rsidR="000F033D" w:rsidRPr="00606D09" w:rsidTr="000F033D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D" w:rsidRPr="00606D09" w:rsidRDefault="000F033D" w:rsidP="000F033D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OH-FOL910TA/I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D" w:rsidRPr="00606D09" w:rsidRDefault="000F033D" w:rsidP="000F033D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9-10. tankönyv, I. kötet (új)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DE4C30" w:rsidP="00CA041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360A1" w:rsidRPr="00606D0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FI-506010903/2</w:t>
              </w:r>
            </w:hyperlink>
          </w:p>
        </w:tc>
        <w:tc>
          <w:tcPr>
            <w:tcW w:w="7512" w:type="dxa"/>
          </w:tcPr>
          <w:p w:rsidR="006360A1" w:rsidRPr="00606D09" w:rsidRDefault="006360A1" w:rsidP="00CA041A">
            <w:pPr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Földrajzi atlasz középiskolásoknak</w:t>
            </w:r>
          </w:p>
        </w:tc>
      </w:tr>
      <w:tr w:rsidR="006360A1" w:rsidRPr="00606D09" w:rsidTr="000F033D">
        <w:trPr>
          <w:trHeight w:hRule="exact" w:val="340"/>
        </w:trPr>
        <w:tc>
          <w:tcPr>
            <w:tcW w:w="2235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09">
              <w:rPr>
                <w:rFonts w:ascii="Times New Roman" w:hAnsi="Times New Roman"/>
                <w:sz w:val="24"/>
                <w:szCs w:val="24"/>
              </w:rPr>
              <w:t>RP-009/MB10</w:t>
            </w:r>
          </w:p>
        </w:tc>
        <w:tc>
          <w:tcPr>
            <w:tcW w:w="7512" w:type="dxa"/>
          </w:tcPr>
          <w:p w:rsidR="006360A1" w:rsidRPr="00606D09" w:rsidRDefault="006360A1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D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szövetséget köt népével. Református hittankönyv</w:t>
            </w:r>
          </w:p>
        </w:tc>
      </w:tr>
    </w:tbl>
    <w:p w:rsidR="006360A1" w:rsidRDefault="006360A1">
      <w:bookmarkStart w:id="0" w:name="_GoBack"/>
      <w:bookmarkEnd w:id="0"/>
    </w:p>
    <w:sectPr w:rsidR="006360A1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0A1"/>
    <w:rsid w:val="000863C9"/>
    <w:rsid w:val="000A5835"/>
    <w:rsid w:val="000E5793"/>
    <w:rsid w:val="000F033D"/>
    <w:rsid w:val="003433A7"/>
    <w:rsid w:val="00487C49"/>
    <w:rsid w:val="00550FFA"/>
    <w:rsid w:val="00571489"/>
    <w:rsid w:val="005F38BC"/>
    <w:rsid w:val="00606D09"/>
    <w:rsid w:val="00610C1D"/>
    <w:rsid w:val="006360A1"/>
    <w:rsid w:val="007634D1"/>
    <w:rsid w:val="007A439E"/>
    <w:rsid w:val="0082552F"/>
    <w:rsid w:val="00847492"/>
    <w:rsid w:val="0085105E"/>
    <w:rsid w:val="0087645A"/>
    <w:rsid w:val="00897C53"/>
    <w:rsid w:val="009075F0"/>
    <w:rsid w:val="00950774"/>
    <w:rsid w:val="00A113CB"/>
    <w:rsid w:val="00B01BEF"/>
    <w:rsid w:val="00B0428F"/>
    <w:rsid w:val="00B8717F"/>
    <w:rsid w:val="00B913A5"/>
    <w:rsid w:val="00C46EB4"/>
    <w:rsid w:val="00C91181"/>
    <w:rsid w:val="00D12B57"/>
    <w:rsid w:val="00D64572"/>
    <w:rsid w:val="00DE4C30"/>
    <w:rsid w:val="00E21562"/>
    <w:rsid w:val="00F63ED8"/>
    <w:rsid w:val="00FA2EE1"/>
    <w:rsid w:val="00FD032A"/>
    <w:rsid w:val="00FD2C79"/>
    <w:rsid w:val="00FD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0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360A1"/>
    <w:rPr>
      <w:color w:val="0000FF"/>
      <w:u w:val="single"/>
    </w:rPr>
  </w:style>
  <w:style w:type="character" w:customStyle="1" w:styleId="normaltextrun">
    <w:name w:val="normaltextrun"/>
    <w:basedOn w:val="Bekezdsalapbettpusa"/>
    <w:rsid w:val="00FD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/kozneveles/tankonyv/jegyzek_es_rendeles/kir_tkv_jegyzek/!kir_tkv_jegyzek_portal/Search/Details/NT00151568" TargetMode="External"/><Relationship Id="rId13" Type="http://schemas.openxmlformats.org/officeDocument/2006/relationships/hyperlink" Target="https://www.oktatas.hu/kozneveles/tankonyv/jegyzek_es_rendeles/kir_tkv_jegyzek/!kir_tkv_jegyzek_portal/Search/Details/FI00177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konyv/jegyzek_es_rendeles/kir_tkv_jegyzek/!kir_tkv_jegyzek_portal/Search/Details/LX00172876" TargetMode="External"/><Relationship Id="rId12" Type="http://schemas.openxmlformats.org/officeDocument/2006/relationships/hyperlink" Target="http://www.oktatas.hu/kozneveles/tankonyv/jegyzek_es_rendeles/kir_tkv_jegyzek/!kir_tkv_jegyzek_portal/Search/Details/NT000953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EK00176586" TargetMode="External"/><Relationship Id="rId11" Type="http://schemas.openxmlformats.org/officeDocument/2006/relationships/hyperlink" Target="http://www.oktatas.hu/kozneveles/tankonyv/jegyzek_es_rendeles/kir_tkv_jegyzek/!kir_tkv_jegyzek_portal/Search/Details/NT00153464" TargetMode="External"/><Relationship Id="rId5" Type="http://schemas.openxmlformats.org/officeDocument/2006/relationships/hyperlink" Target="https://www.oktatas.hu/kozneveles/tankonyv/jegyzek_es_rendeles/kir_tkv_jegyzek/!kir_tkv_jegyzek_portal/Search/Details/SI002120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ktatas.hu/kozneveles/tankonyv/jegyzek_es_rendeles/kir_tkv_jegyzek/!kir_tkv_jegyzek_portal/Search/Details/NT00151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atas.hu/kozneveles/tankonyv/jegyzek_es_rendeles/kir_tkv_jegyzek/!kir_tkv_jegyzek_portal/Search/Details/NT00151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2685</Characters>
  <Application>Microsoft Office Word</Application>
  <DocSecurity>0</DocSecurity>
  <Lines>22</Lines>
  <Paragraphs>6</Paragraphs>
  <ScaleCrop>false</ScaleCrop>
  <Company>WXPEE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Anten</cp:lastModifiedBy>
  <cp:revision>22</cp:revision>
  <dcterms:created xsi:type="dcterms:W3CDTF">2020-04-24T09:31:00Z</dcterms:created>
  <dcterms:modified xsi:type="dcterms:W3CDTF">2021-04-21T06:41:00Z</dcterms:modified>
</cp:coreProperties>
</file>